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12A1" w14:textId="451FB5E7" w:rsidR="00A61218" w:rsidRPr="00A61218" w:rsidRDefault="00C042E6" w:rsidP="00A61218">
      <w:pPr>
        <w:jc w:val="center"/>
        <w:rPr>
          <w:b/>
          <w:bCs/>
          <w:sz w:val="36"/>
          <w:szCs w:val="36"/>
        </w:rPr>
      </w:pPr>
      <w:r>
        <w:rPr>
          <w:b/>
          <w:bCs/>
          <w:sz w:val="36"/>
          <w:szCs w:val="36"/>
        </w:rPr>
        <w:t>Undergraduate Summer</w:t>
      </w:r>
      <w:r w:rsidR="0056333C">
        <w:rPr>
          <w:b/>
          <w:bCs/>
          <w:sz w:val="36"/>
          <w:szCs w:val="36"/>
        </w:rPr>
        <w:t xml:space="preserve"> Student Opportunity</w:t>
      </w:r>
    </w:p>
    <w:p w14:paraId="2DEA0780" w14:textId="3DA8F2EA" w:rsidR="00806F01" w:rsidRDefault="00A61218" w:rsidP="00F314CE">
      <w:pPr>
        <w:jc w:val="both"/>
      </w:pPr>
      <w:r>
        <w:t xml:space="preserve">A </w:t>
      </w:r>
      <w:r w:rsidR="005163B4" w:rsidRPr="005163B4">
        <w:t>summer undergraduate research</w:t>
      </w:r>
      <w:r w:rsidR="0056333C">
        <w:t xml:space="preserve"> </w:t>
      </w:r>
      <w:r w:rsidR="00965678">
        <w:t>position</w:t>
      </w:r>
      <w:r w:rsidRPr="005C37C8">
        <w:t xml:space="preserve"> </w:t>
      </w:r>
      <w:r>
        <w:t>is</w:t>
      </w:r>
      <w:r w:rsidRPr="005C37C8">
        <w:t xml:space="preserve"> available within the newly formed Carbon to Metal Coatings Institute (C2MCI). The C2MCI includes a diverse team of Canadian and international scientists, clinicians, and engineers, working to develop fundamentally </w:t>
      </w:r>
      <w:r w:rsidR="00852758" w:rsidRPr="005C37C8">
        <w:t>innovative approaches</w:t>
      </w:r>
      <w:r w:rsidRPr="005C37C8">
        <w:t xml:space="preserve"> for the protection of metal surf</w:t>
      </w:r>
      <w:r>
        <w:t>aces</w:t>
      </w:r>
      <w:r w:rsidRPr="005C37C8">
        <w:t xml:space="preserve">. This will include developing and testing next generation coatings for bulk metal surfaces, the application of novel organic materials in atomic layer deposition and semiconductor manufacturing, and the development and testing of novel metallic nanomedicines for cancer treatment and enhanced chemotherapy. </w:t>
      </w:r>
    </w:p>
    <w:p w14:paraId="2C9C28AF" w14:textId="7C1E3E8A" w:rsidR="00D151B5" w:rsidRPr="00EE35A9" w:rsidRDefault="00EE35A9" w:rsidP="00EE35A9">
      <w:pPr>
        <w:spacing w:line="240" w:lineRule="exact"/>
        <w:jc w:val="both"/>
      </w:pPr>
      <w:r w:rsidRPr="00EE35A9">
        <w:t xml:space="preserve">The successful candidate will work on a strategy </w:t>
      </w:r>
      <w:r w:rsidR="00D03A7E" w:rsidRPr="00D03A7E">
        <w:t>to explore advanced molecular assembly techniques that leverage the unique reactivity of N</w:t>
      </w:r>
      <w:r w:rsidR="00D03A7E" w:rsidRPr="00D03A7E">
        <w:noBreakHyphen/>
        <w:t>heterocyclic carbenes for the fabrication of innovative electronic interfaces.</w:t>
      </w:r>
    </w:p>
    <w:p w14:paraId="66271691" w14:textId="0D3A9C9B" w:rsidR="00A61218" w:rsidRDefault="00EE35A9" w:rsidP="00A61218">
      <w:pPr>
        <w:spacing w:line="240" w:lineRule="exact"/>
        <w:jc w:val="both"/>
      </w:pPr>
      <w:r w:rsidRPr="00EE35A9">
        <w:t>The</w:t>
      </w:r>
      <w:r w:rsidR="00466CE7">
        <w:t xml:space="preserve"> </w:t>
      </w:r>
      <w:r w:rsidRPr="00EE35A9">
        <w:t xml:space="preserve">project would </w:t>
      </w:r>
      <w:r w:rsidR="005163B4" w:rsidRPr="005163B4">
        <w:t>investigate the use of molecular precursors in the formation of controlled thin films with potential applications in next-generation nanoelectronics.</w:t>
      </w:r>
    </w:p>
    <w:p w14:paraId="15AFFFEF" w14:textId="0FBFEB3F" w:rsidR="00A61218" w:rsidRPr="00512B69" w:rsidRDefault="00645F8B" w:rsidP="00A61218">
      <w:pPr>
        <w:spacing w:line="240" w:lineRule="exact"/>
        <w:jc w:val="both"/>
      </w:pPr>
      <w:r w:rsidRPr="00645F8B">
        <w:t xml:space="preserve">This position is available under the supervision of </w:t>
      </w:r>
      <w:r w:rsidRPr="00645F8B">
        <w:rPr>
          <w:b/>
          <w:bCs/>
        </w:rPr>
        <w:t>Dr. Paul Ragogna, at Western University, Department of Chemistry.</w:t>
      </w:r>
    </w:p>
    <w:p w14:paraId="20CF9D0E" w14:textId="36FBF1D2" w:rsidR="00CE4870" w:rsidRPr="00CE4870" w:rsidRDefault="00A61218" w:rsidP="00A61218">
      <w:r w:rsidRPr="00202D97">
        <w:rPr>
          <w:rFonts w:ascii="Arial" w:hAnsi="Arial" w:cs="Arial"/>
          <w:b/>
          <w:bCs/>
        </w:rPr>
        <w:t>Anticipated Start Date and Duration of Appointment</w:t>
      </w:r>
      <w:r w:rsidRPr="00202D97">
        <w:rPr>
          <w:rFonts w:ascii="Arial" w:hAnsi="Arial" w:cs="Arial"/>
        </w:rPr>
        <w:t xml:space="preserve">: </w:t>
      </w:r>
      <w:r w:rsidR="0034771D">
        <w:t xml:space="preserve"> </w:t>
      </w:r>
      <w:r w:rsidR="00645F8B">
        <w:t>May 1, 2025</w:t>
      </w:r>
      <w:r w:rsidR="0034771D">
        <w:t xml:space="preserve">. Duration for </w:t>
      </w:r>
      <w:r w:rsidR="00C042E6">
        <w:t>4 months.</w:t>
      </w:r>
    </w:p>
    <w:p w14:paraId="1A7435AE" w14:textId="4DF82AA5" w:rsidR="003448FC" w:rsidRDefault="00A61218" w:rsidP="002316A4">
      <w:r w:rsidRPr="00EA52D9">
        <w:rPr>
          <w:rFonts w:ascii="Arial" w:hAnsi="Arial" w:cs="Arial"/>
          <w:b/>
          <w:bCs/>
        </w:rPr>
        <w:t>Remuneration:</w:t>
      </w:r>
      <w:r w:rsidRPr="00EA52D9">
        <w:rPr>
          <w:rFonts w:ascii="Calibri" w:eastAsia="Times New Roman" w:hAnsi="Calibri" w:cs="Calibri"/>
          <w:color w:val="000000"/>
          <w:shd w:val="clear" w:color="auto" w:fill="FFFFFF"/>
        </w:rPr>
        <w:t xml:space="preserve"> </w:t>
      </w:r>
      <w:r w:rsidR="00645F8B">
        <w:rPr>
          <w:rFonts w:ascii="Calibri" w:eastAsia="Times New Roman" w:hAnsi="Calibri" w:cs="Calibri"/>
          <w:color w:val="000000"/>
          <w:shd w:val="clear" w:color="auto" w:fill="FFFFFF"/>
        </w:rPr>
        <w:t>$16,000</w:t>
      </w:r>
    </w:p>
    <w:p w14:paraId="6C9DCA4D" w14:textId="6907760C" w:rsidR="00E307B9" w:rsidRDefault="00CE4870" w:rsidP="0019553B">
      <w:pPr>
        <w:spacing w:line="240" w:lineRule="exact"/>
        <w:jc w:val="both"/>
        <w:rPr>
          <w:rFonts w:ascii="Arial" w:hAnsi="Arial" w:cs="Arial"/>
          <w:b/>
          <w:bCs/>
        </w:rPr>
      </w:pPr>
      <w:r>
        <w:t xml:space="preserve"> </w:t>
      </w:r>
    </w:p>
    <w:p w14:paraId="04B55DFF" w14:textId="6626BD98" w:rsidR="0019553B" w:rsidRPr="00EE35A9" w:rsidRDefault="00A61218" w:rsidP="0019553B">
      <w:pPr>
        <w:spacing w:line="240" w:lineRule="exact"/>
        <w:jc w:val="both"/>
      </w:pPr>
      <w:r w:rsidRPr="00202D97">
        <w:rPr>
          <w:rFonts w:ascii="Arial" w:hAnsi="Arial" w:cs="Arial"/>
          <w:b/>
          <w:bCs/>
        </w:rPr>
        <w:t>Required Qualifications</w:t>
      </w:r>
      <w:r w:rsidRPr="00202D97">
        <w:rPr>
          <w:rFonts w:ascii="Arial" w:hAnsi="Arial" w:cs="Arial"/>
        </w:rPr>
        <w:t xml:space="preserve">: </w:t>
      </w:r>
      <w:r w:rsidR="00404B69" w:rsidRPr="00404B69">
        <w:t xml:space="preserve">This position is open to those in their 3rd or 4th year of undergraduate studies in </w:t>
      </w:r>
      <w:r w:rsidR="00404B69" w:rsidRPr="00404B69">
        <w:rPr>
          <w:b/>
          <w:bCs/>
        </w:rPr>
        <w:t>Chemistry, Materials Science, or a related field</w:t>
      </w:r>
      <w:r w:rsidR="00404B69" w:rsidRPr="00404B69">
        <w:t xml:space="preserve"> who have a strong interest in </w:t>
      </w:r>
      <w:r w:rsidR="00404B69" w:rsidRPr="00404B69">
        <w:rPr>
          <w:b/>
          <w:bCs/>
        </w:rPr>
        <w:t>experimental research and the development of innovative electronic materials.</w:t>
      </w:r>
      <w:r w:rsidR="00404B69" w:rsidRPr="00404B69">
        <w:t xml:space="preserve"> Domestic and International candidates are welcome to apply.</w:t>
      </w:r>
    </w:p>
    <w:p w14:paraId="71A65D02" w14:textId="3CE3AF71" w:rsidR="00A61218" w:rsidRPr="00CE4870" w:rsidRDefault="00A61218" w:rsidP="00565745">
      <w:pPr>
        <w:spacing w:line="240" w:lineRule="exact"/>
      </w:pPr>
    </w:p>
    <w:p w14:paraId="42B2BE0B" w14:textId="5A3A3AF9" w:rsidR="00B418FE" w:rsidRPr="00D270F9" w:rsidRDefault="00A61218" w:rsidP="00565745">
      <w:pPr>
        <w:spacing w:line="240" w:lineRule="exact"/>
      </w:pPr>
      <w:r w:rsidRPr="5BB4FD1B">
        <w:rPr>
          <w:rFonts w:ascii="Arial" w:hAnsi="Arial" w:cs="Arial"/>
          <w:b/>
          <w:bCs/>
        </w:rPr>
        <w:t>Application Instructions:</w:t>
      </w:r>
      <w:r w:rsidR="003B731E">
        <w:t xml:space="preserve"> </w:t>
      </w:r>
      <w:r>
        <w:t xml:space="preserve"> </w:t>
      </w:r>
      <w:r w:rsidR="00FA0A4B" w:rsidRPr="00FA0A4B">
        <w:t>Interested applicants should send a cover letter and resume to</w:t>
      </w:r>
      <w:r w:rsidR="003B731E">
        <w:t xml:space="preserve"> </w:t>
      </w:r>
      <w:r w:rsidR="00193027" w:rsidRPr="00D270F9">
        <w:t>Dr. Jordan Bentley (</w:t>
      </w:r>
      <w:hyperlink r:id="rId11" w:history="1">
        <w:r w:rsidR="00193027" w:rsidRPr="00D270F9">
          <w:rPr>
            <w:rStyle w:val="Hyperlink"/>
          </w:rPr>
          <w:t>jbentl24@uwo.ca</w:t>
        </w:r>
      </w:hyperlink>
      <w:r w:rsidR="00193027" w:rsidRPr="00D270F9">
        <w:t>)</w:t>
      </w:r>
      <w:r w:rsidR="00AF7F3E" w:rsidRPr="00D270F9">
        <w:t xml:space="preserve"> who will address questions related to </w:t>
      </w:r>
      <w:r w:rsidR="009062E7" w:rsidRPr="00D270F9">
        <w:t>the position</w:t>
      </w:r>
      <w:r w:rsidR="34B9E468" w:rsidRPr="00D270F9">
        <w:t xml:space="preserve"> and</w:t>
      </w:r>
      <w:r w:rsidR="009062E7" w:rsidRPr="00D270F9">
        <w:t xml:space="preserve"> project.</w:t>
      </w:r>
    </w:p>
    <w:p w14:paraId="6C3C64B5" w14:textId="2FD8D3DF" w:rsidR="009062E7" w:rsidRPr="00EE35A9" w:rsidRDefault="00A61218" w:rsidP="009062E7">
      <w:pPr>
        <w:spacing w:line="240" w:lineRule="exact"/>
        <w:jc w:val="both"/>
      </w:pPr>
      <w:r w:rsidRPr="00D270F9">
        <w:t xml:space="preserve">The application deadline is </w:t>
      </w:r>
      <w:r w:rsidR="00930F11" w:rsidRPr="00D270F9">
        <w:rPr>
          <w:b/>
          <w:bCs/>
        </w:rPr>
        <w:t>March 31, 2025</w:t>
      </w:r>
      <w:r w:rsidRPr="00D270F9">
        <w:t xml:space="preserve">. Inquiries about the project and position can be requested from Dr. </w:t>
      </w:r>
      <w:r w:rsidR="00930F11" w:rsidRPr="00D270F9">
        <w:t>Jordan Bentley</w:t>
      </w:r>
      <w:r w:rsidRPr="00D270F9">
        <w:t xml:space="preserve"> (</w:t>
      </w:r>
      <w:hyperlink r:id="rId12" w:history="1">
        <w:r w:rsidR="00930F11" w:rsidRPr="00D270F9">
          <w:rPr>
            <w:rStyle w:val="Hyperlink"/>
          </w:rPr>
          <w:t>jbentl24@uwo.ca</w:t>
        </w:r>
      </w:hyperlink>
      <w:r w:rsidRPr="00D270F9">
        <w:t>).</w:t>
      </w:r>
      <w:r w:rsidR="009062E7">
        <w:t xml:space="preserve"> H</w:t>
      </w:r>
      <w:r w:rsidR="009062E7" w:rsidRPr="009062E7">
        <w:t>owever,</w:t>
      </w:r>
      <w:r w:rsidR="009062E7" w:rsidRPr="00EE35A9">
        <w:t xml:space="preserve"> applications are welcome at any time.</w:t>
      </w:r>
    </w:p>
    <w:p w14:paraId="2372848C" w14:textId="77777777" w:rsidR="00A61218" w:rsidRPr="00EA52D9" w:rsidRDefault="00A61218" w:rsidP="00A61218">
      <w:pPr>
        <w:jc w:val="both"/>
      </w:pPr>
    </w:p>
    <w:p w14:paraId="0B8B7550" w14:textId="6DC0FAAF" w:rsidR="00D43F0B" w:rsidRPr="00A61218" w:rsidRDefault="76672292" w:rsidP="00A61218">
      <w:pPr>
        <w:spacing w:line="240" w:lineRule="exact"/>
        <w:jc w:val="both"/>
      </w:pPr>
      <w:r w:rsidRPr="171E011C">
        <w:rPr>
          <w:rFonts w:ascii="Arial" w:hAnsi="Arial" w:cs="Arial"/>
          <w:b/>
          <w:bCs/>
        </w:rPr>
        <w:t>Employment Equity</w:t>
      </w:r>
      <w:r w:rsidRPr="171E011C">
        <w:rPr>
          <w:rFonts w:ascii="Arial" w:hAnsi="Arial" w:cs="Arial"/>
        </w:rPr>
        <w:t xml:space="preserve">: </w:t>
      </w:r>
      <w:r w:rsidR="00193027">
        <w:t>The Ragogna Group</w:t>
      </w:r>
      <w:r>
        <w:t xml:space="preserve"> invites applications from all qualified individuals. We are committed to employment equity and diversity in the workplace and welcome applications from women, visible minorities, Aboriginal peoples, persons with disabilities, and </w:t>
      </w:r>
      <w:r w:rsidR="2CA05871">
        <w:t>2S</w:t>
      </w:r>
      <w:r>
        <w:t>LGBTQ</w:t>
      </w:r>
      <w:r w:rsidR="285B74E1">
        <w:t>I</w:t>
      </w:r>
      <w:r>
        <w:t xml:space="preserve">+ persons. We have a </w:t>
      </w:r>
      <w:r w:rsidR="73EC4D8E">
        <w:t>record</w:t>
      </w:r>
      <w:r>
        <w:t xml:space="preserve"> of supporting all our employees, including providing accommodation in the workplace place.  We provide support in recruitment processes for applicants with accessibility needs. If you require accommodation during the application process, please contact </w:t>
      </w:r>
      <w:r w:rsidR="00D270F9">
        <w:t xml:space="preserve">Dr. Jordan Bentley </w:t>
      </w:r>
      <w:r>
        <w:t xml:space="preserve">at </w:t>
      </w:r>
      <w:r w:rsidR="00D270F9">
        <w:t>jbentl24@uwo.ca</w:t>
      </w:r>
    </w:p>
    <w:sectPr w:rsidR="00D43F0B" w:rsidRPr="00A61218" w:rsidSect="004174B3">
      <w:headerReference w:type="even" r:id="rId13"/>
      <w:headerReference w:type="default" r:id="rId14"/>
      <w:footerReference w:type="even" r:id="rId15"/>
      <w:footerReference w:type="default" r:id="rId16"/>
      <w:headerReference w:type="first" r:id="rId17"/>
      <w:footerReference w:type="first" r:id="rId18"/>
      <w:pgSz w:w="12240" w:h="15840" w:code="1"/>
      <w:pgMar w:top="1701" w:right="1440" w:bottom="1440" w:left="1440" w:header="561" w:footer="39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9A729" w14:textId="77777777" w:rsidR="005E11A1" w:rsidRDefault="005E11A1" w:rsidP="00E26BA7">
      <w:pPr>
        <w:spacing w:after="0" w:line="240" w:lineRule="auto"/>
      </w:pPr>
      <w:r>
        <w:separator/>
      </w:r>
    </w:p>
  </w:endnote>
  <w:endnote w:type="continuationSeparator" w:id="0">
    <w:p w14:paraId="41D1300C" w14:textId="77777777" w:rsidR="005E11A1" w:rsidRDefault="005E11A1" w:rsidP="00E2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EC1" w14:textId="77777777" w:rsidR="004174B3" w:rsidRDefault="00417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47A4C" w14:textId="52C26067" w:rsidR="004B110A" w:rsidRDefault="004B110A">
    <w:pPr>
      <w:pStyle w:val="Footer"/>
    </w:pPr>
  </w:p>
  <w:p w14:paraId="0FDF4CFD" w14:textId="77777777" w:rsidR="004B110A" w:rsidRDefault="004B1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FA0E" w14:textId="77777777" w:rsidR="004174B3" w:rsidRDefault="0041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1AEA" w14:textId="77777777" w:rsidR="005E11A1" w:rsidRDefault="005E11A1" w:rsidP="00E26BA7">
      <w:pPr>
        <w:spacing w:after="0" w:line="240" w:lineRule="auto"/>
      </w:pPr>
      <w:r>
        <w:separator/>
      </w:r>
    </w:p>
  </w:footnote>
  <w:footnote w:type="continuationSeparator" w:id="0">
    <w:p w14:paraId="5D2007D2" w14:textId="77777777" w:rsidR="005E11A1" w:rsidRDefault="005E11A1" w:rsidP="00E2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CF41" w14:textId="77777777" w:rsidR="004174B3" w:rsidRDefault="00417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B979" w14:textId="5332C83D" w:rsidR="002103F0" w:rsidRDefault="00A3277B" w:rsidP="007F3879">
    <w:pPr>
      <w:pStyle w:val="Header"/>
      <w:jc w:val="center"/>
    </w:pPr>
    <w:r>
      <w:rPr>
        <w:noProof/>
      </w:rPr>
      <w:drawing>
        <wp:inline distT="0" distB="0" distL="0" distR="0" wp14:anchorId="5E38A52C" wp14:editId="50C710D1">
          <wp:extent cx="2520000" cy="823461"/>
          <wp:effectExtent l="0" t="0" r="0" b="0"/>
          <wp:docPr id="7" name="Picture 6">
            <a:extLst xmlns:a="http://schemas.openxmlformats.org/drawingml/2006/main">
              <a:ext uri="{FF2B5EF4-FFF2-40B4-BE49-F238E27FC236}">
                <a16:creationId xmlns:a16="http://schemas.microsoft.com/office/drawing/2014/main" id="{8B500432-1CA6-46DC-AB59-4C6F567B9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B500432-1CA6-46DC-AB59-4C6F567B9BE4}"/>
                      </a:ext>
                    </a:extLst>
                  </pic:cNvPr>
                  <pic:cNvPicPr>
                    <a:picLocks noChangeAspect="1"/>
                  </pic:cNvPicPr>
                </pic:nvPicPr>
                <pic:blipFill>
                  <a:blip r:embed="rId1"/>
                  <a:stretch>
                    <a:fillRect/>
                  </a:stretch>
                </pic:blipFill>
                <pic:spPr>
                  <a:xfrm>
                    <a:off x="0" y="0"/>
                    <a:ext cx="2520000" cy="8234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E9B7" w14:textId="77777777" w:rsidR="004174B3" w:rsidRDefault="00417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7E4"/>
    <w:multiLevelType w:val="hybridMultilevel"/>
    <w:tmpl w:val="8A2E9A48"/>
    <w:lvl w:ilvl="0" w:tplc="E33E7890">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892861"/>
    <w:multiLevelType w:val="hybridMultilevel"/>
    <w:tmpl w:val="81C84944"/>
    <w:lvl w:ilvl="0" w:tplc="10090005">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 w15:restartNumberingAfterBreak="0">
    <w:nsid w:val="27C14171"/>
    <w:multiLevelType w:val="hybridMultilevel"/>
    <w:tmpl w:val="9C68C3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AA5AD3"/>
    <w:multiLevelType w:val="hybridMultilevel"/>
    <w:tmpl w:val="1406A850"/>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DF3B6D"/>
    <w:multiLevelType w:val="hybridMultilevel"/>
    <w:tmpl w:val="2CE0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ED2D8D"/>
    <w:multiLevelType w:val="hybridMultilevel"/>
    <w:tmpl w:val="5CEAE19C"/>
    <w:lvl w:ilvl="0" w:tplc="76F625D2">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331AA9"/>
    <w:multiLevelType w:val="hybridMultilevel"/>
    <w:tmpl w:val="FA24FC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847AC8"/>
    <w:multiLevelType w:val="multilevel"/>
    <w:tmpl w:val="494C70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8AD074B"/>
    <w:multiLevelType w:val="hybridMultilevel"/>
    <w:tmpl w:val="EB26997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9" w15:restartNumberingAfterBreak="0">
    <w:nsid w:val="7BA947D8"/>
    <w:multiLevelType w:val="hybridMultilevel"/>
    <w:tmpl w:val="70B67290"/>
    <w:lvl w:ilvl="0" w:tplc="6D9EDC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02464399">
    <w:abstractNumId w:val="8"/>
  </w:num>
  <w:num w:numId="2" w16cid:durableId="945698466">
    <w:abstractNumId w:val="4"/>
  </w:num>
  <w:num w:numId="3" w16cid:durableId="320355161">
    <w:abstractNumId w:val="3"/>
  </w:num>
  <w:num w:numId="4" w16cid:durableId="1354570551">
    <w:abstractNumId w:val="1"/>
  </w:num>
  <w:num w:numId="5" w16cid:durableId="1226575256">
    <w:abstractNumId w:val="2"/>
  </w:num>
  <w:num w:numId="6" w16cid:durableId="1775903234">
    <w:abstractNumId w:val="6"/>
  </w:num>
  <w:num w:numId="7" w16cid:durableId="1440103745">
    <w:abstractNumId w:val="9"/>
  </w:num>
  <w:num w:numId="8" w16cid:durableId="876620877">
    <w:abstractNumId w:val="5"/>
  </w:num>
  <w:num w:numId="9" w16cid:durableId="1279412441">
    <w:abstractNumId w:val="0"/>
  </w:num>
  <w:num w:numId="10" w16cid:durableId="716393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9"/>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60"/>
    <w:rsid w:val="0000108B"/>
    <w:rsid w:val="00014BF6"/>
    <w:rsid w:val="00016DED"/>
    <w:rsid w:val="00017E5D"/>
    <w:rsid w:val="00017F80"/>
    <w:rsid w:val="000268E3"/>
    <w:rsid w:val="000420E0"/>
    <w:rsid w:val="00047B12"/>
    <w:rsid w:val="000608C5"/>
    <w:rsid w:val="000620F3"/>
    <w:rsid w:val="00075C96"/>
    <w:rsid w:val="000851A9"/>
    <w:rsid w:val="000910F4"/>
    <w:rsid w:val="000B1C41"/>
    <w:rsid w:val="000B2DA1"/>
    <w:rsid w:val="000C14AB"/>
    <w:rsid w:val="000D049F"/>
    <w:rsid w:val="000D5176"/>
    <w:rsid w:val="000E25F1"/>
    <w:rsid w:val="000E2C4C"/>
    <w:rsid w:val="001039F9"/>
    <w:rsid w:val="00105E79"/>
    <w:rsid w:val="00143278"/>
    <w:rsid w:val="00144770"/>
    <w:rsid w:val="001507DD"/>
    <w:rsid w:val="00152B74"/>
    <w:rsid w:val="001640FA"/>
    <w:rsid w:val="00166A75"/>
    <w:rsid w:val="00191A0B"/>
    <w:rsid w:val="00193027"/>
    <w:rsid w:val="001945D4"/>
    <w:rsid w:val="0019553B"/>
    <w:rsid w:val="00195EA5"/>
    <w:rsid w:val="001B641B"/>
    <w:rsid w:val="001B77A7"/>
    <w:rsid w:val="001D257D"/>
    <w:rsid w:val="001D452C"/>
    <w:rsid w:val="001F4917"/>
    <w:rsid w:val="00200569"/>
    <w:rsid w:val="00200EF0"/>
    <w:rsid w:val="00205341"/>
    <w:rsid w:val="002103F0"/>
    <w:rsid w:val="00220EC6"/>
    <w:rsid w:val="002316A4"/>
    <w:rsid w:val="00240C3C"/>
    <w:rsid w:val="002520C3"/>
    <w:rsid w:val="00266CF6"/>
    <w:rsid w:val="00274C20"/>
    <w:rsid w:val="00284887"/>
    <w:rsid w:val="002946E5"/>
    <w:rsid w:val="00295E0A"/>
    <w:rsid w:val="002A1A2D"/>
    <w:rsid w:val="002B09F7"/>
    <w:rsid w:val="002B23CE"/>
    <w:rsid w:val="002C4C35"/>
    <w:rsid w:val="002C6AFF"/>
    <w:rsid w:val="002D14D3"/>
    <w:rsid w:val="002D3EDA"/>
    <w:rsid w:val="002F390C"/>
    <w:rsid w:val="002F5951"/>
    <w:rsid w:val="00304C60"/>
    <w:rsid w:val="003058D0"/>
    <w:rsid w:val="003306A2"/>
    <w:rsid w:val="003448FC"/>
    <w:rsid w:val="0034771D"/>
    <w:rsid w:val="00351F1B"/>
    <w:rsid w:val="00364938"/>
    <w:rsid w:val="00370B85"/>
    <w:rsid w:val="00372FB0"/>
    <w:rsid w:val="00376E33"/>
    <w:rsid w:val="003A160F"/>
    <w:rsid w:val="003A756F"/>
    <w:rsid w:val="003B731E"/>
    <w:rsid w:val="003C0B43"/>
    <w:rsid w:val="003C5DA6"/>
    <w:rsid w:val="003C6E46"/>
    <w:rsid w:val="003D2AAC"/>
    <w:rsid w:val="003D7719"/>
    <w:rsid w:val="003E4D2C"/>
    <w:rsid w:val="003F5B89"/>
    <w:rsid w:val="00404B69"/>
    <w:rsid w:val="004174B3"/>
    <w:rsid w:val="004474FD"/>
    <w:rsid w:val="00466CE7"/>
    <w:rsid w:val="00476BB7"/>
    <w:rsid w:val="00487359"/>
    <w:rsid w:val="0049276F"/>
    <w:rsid w:val="004B110A"/>
    <w:rsid w:val="004B3BEC"/>
    <w:rsid w:val="004D36DB"/>
    <w:rsid w:val="004D6039"/>
    <w:rsid w:val="004E3FCA"/>
    <w:rsid w:val="00512753"/>
    <w:rsid w:val="005163B4"/>
    <w:rsid w:val="00544C58"/>
    <w:rsid w:val="00546A19"/>
    <w:rsid w:val="0056333C"/>
    <w:rsid w:val="00565745"/>
    <w:rsid w:val="005844D0"/>
    <w:rsid w:val="0059098B"/>
    <w:rsid w:val="005A01C3"/>
    <w:rsid w:val="005C2AAF"/>
    <w:rsid w:val="005C5965"/>
    <w:rsid w:val="005D4459"/>
    <w:rsid w:val="005E11A1"/>
    <w:rsid w:val="005E4C82"/>
    <w:rsid w:val="005E7157"/>
    <w:rsid w:val="005F397C"/>
    <w:rsid w:val="005F6899"/>
    <w:rsid w:val="006228EC"/>
    <w:rsid w:val="00625933"/>
    <w:rsid w:val="00627C0B"/>
    <w:rsid w:val="00636C1F"/>
    <w:rsid w:val="0064443F"/>
    <w:rsid w:val="00645F8B"/>
    <w:rsid w:val="006618BE"/>
    <w:rsid w:val="00667AB2"/>
    <w:rsid w:val="006970D6"/>
    <w:rsid w:val="00697944"/>
    <w:rsid w:val="006B793D"/>
    <w:rsid w:val="006E1321"/>
    <w:rsid w:val="006E1785"/>
    <w:rsid w:val="006F06A0"/>
    <w:rsid w:val="007004A7"/>
    <w:rsid w:val="00714B41"/>
    <w:rsid w:val="007224D9"/>
    <w:rsid w:val="00724F43"/>
    <w:rsid w:val="00776A81"/>
    <w:rsid w:val="00785199"/>
    <w:rsid w:val="00792102"/>
    <w:rsid w:val="007A0286"/>
    <w:rsid w:val="007A1E63"/>
    <w:rsid w:val="007B61A4"/>
    <w:rsid w:val="007C2985"/>
    <w:rsid w:val="007F3879"/>
    <w:rsid w:val="0080305E"/>
    <w:rsid w:val="00806F01"/>
    <w:rsid w:val="00815108"/>
    <w:rsid w:val="00821AF5"/>
    <w:rsid w:val="00830A82"/>
    <w:rsid w:val="00835460"/>
    <w:rsid w:val="00852758"/>
    <w:rsid w:val="008730FE"/>
    <w:rsid w:val="00873FF6"/>
    <w:rsid w:val="00877F96"/>
    <w:rsid w:val="00894BDD"/>
    <w:rsid w:val="00894D70"/>
    <w:rsid w:val="00897AE2"/>
    <w:rsid w:val="008A368A"/>
    <w:rsid w:val="008A6556"/>
    <w:rsid w:val="008B1769"/>
    <w:rsid w:val="008D27AA"/>
    <w:rsid w:val="008E1804"/>
    <w:rsid w:val="008E4DD2"/>
    <w:rsid w:val="008F48CF"/>
    <w:rsid w:val="009014BA"/>
    <w:rsid w:val="0090600E"/>
    <w:rsid w:val="009062E7"/>
    <w:rsid w:val="00924601"/>
    <w:rsid w:val="0092476A"/>
    <w:rsid w:val="00927555"/>
    <w:rsid w:val="00930F11"/>
    <w:rsid w:val="00941573"/>
    <w:rsid w:val="00951927"/>
    <w:rsid w:val="00953597"/>
    <w:rsid w:val="00961A60"/>
    <w:rsid w:val="00963AB9"/>
    <w:rsid w:val="00963BB7"/>
    <w:rsid w:val="00965678"/>
    <w:rsid w:val="0097451C"/>
    <w:rsid w:val="009A5D51"/>
    <w:rsid w:val="009A61FE"/>
    <w:rsid w:val="009E0AD7"/>
    <w:rsid w:val="009E4380"/>
    <w:rsid w:val="009F1833"/>
    <w:rsid w:val="009F4ABC"/>
    <w:rsid w:val="00A1335B"/>
    <w:rsid w:val="00A231D5"/>
    <w:rsid w:val="00A3277B"/>
    <w:rsid w:val="00A5024A"/>
    <w:rsid w:val="00A51BA6"/>
    <w:rsid w:val="00A61218"/>
    <w:rsid w:val="00A67E4C"/>
    <w:rsid w:val="00A74C17"/>
    <w:rsid w:val="00A805C6"/>
    <w:rsid w:val="00AB502B"/>
    <w:rsid w:val="00AC6F42"/>
    <w:rsid w:val="00AD456E"/>
    <w:rsid w:val="00AE29CC"/>
    <w:rsid w:val="00AE639D"/>
    <w:rsid w:val="00AF1B90"/>
    <w:rsid w:val="00AF7F3E"/>
    <w:rsid w:val="00B1299B"/>
    <w:rsid w:val="00B161AE"/>
    <w:rsid w:val="00B27238"/>
    <w:rsid w:val="00B403F7"/>
    <w:rsid w:val="00B418FE"/>
    <w:rsid w:val="00B51F27"/>
    <w:rsid w:val="00B523F2"/>
    <w:rsid w:val="00B6026B"/>
    <w:rsid w:val="00B633BA"/>
    <w:rsid w:val="00B94990"/>
    <w:rsid w:val="00BA3BFA"/>
    <w:rsid w:val="00BB7851"/>
    <w:rsid w:val="00BC2CF1"/>
    <w:rsid w:val="00BC3097"/>
    <w:rsid w:val="00BD2719"/>
    <w:rsid w:val="00BD2C95"/>
    <w:rsid w:val="00BE091D"/>
    <w:rsid w:val="00BF2F30"/>
    <w:rsid w:val="00C00E3B"/>
    <w:rsid w:val="00C042E6"/>
    <w:rsid w:val="00C06C07"/>
    <w:rsid w:val="00C1355F"/>
    <w:rsid w:val="00C34DC3"/>
    <w:rsid w:val="00C75072"/>
    <w:rsid w:val="00C80973"/>
    <w:rsid w:val="00C940C1"/>
    <w:rsid w:val="00CA366E"/>
    <w:rsid w:val="00CA773F"/>
    <w:rsid w:val="00CE4870"/>
    <w:rsid w:val="00D031D8"/>
    <w:rsid w:val="00D03A7E"/>
    <w:rsid w:val="00D107F7"/>
    <w:rsid w:val="00D115E8"/>
    <w:rsid w:val="00D151B5"/>
    <w:rsid w:val="00D15D47"/>
    <w:rsid w:val="00D24F33"/>
    <w:rsid w:val="00D270F9"/>
    <w:rsid w:val="00D31BC8"/>
    <w:rsid w:val="00D37461"/>
    <w:rsid w:val="00D43F0B"/>
    <w:rsid w:val="00D47214"/>
    <w:rsid w:val="00D55EE4"/>
    <w:rsid w:val="00D76A23"/>
    <w:rsid w:val="00DA08B2"/>
    <w:rsid w:val="00DD1045"/>
    <w:rsid w:val="00DD5447"/>
    <w:rsid w:val="00E10287"/>
    <w:rsid w:val="00E157FA"/>
    <w:rsid w:val="00E24C18"/>
    <w:rsid w:val="00E26BA7"/>
    <w:rsid w:val="00E307B9"/>
    <w:rsid w:val="00E43D29"/>
    <w:rsid w:val="00E44EBC"/>
    <w:rsid w:val="00E67A94"/>
    <w:rsid w:val="00E76FA1"/>
    <w:rsid w:val="00EC0C9A"/>
    <w:rsid w:val="00ED465A"/>
    <w:rsid w:val="00EE35A9"/>
    <w:rsid w:val="00EE3D31"/>
    <w:rsid w:val="00F04891"/>
    <w:rsid w:val="00F04B3A"/>
    <w:rsid w:val="00F231B9"/>
    <w:rsid w:val="00F30E74"/>
    <w:rsid w:val="00F314CE"/>
    <w:rsid w:val="00F34EEF"/>
    <w:rsid w:val="00F45E7C"/>
    <w:rsid w:val="00F612C2"/>
    <w:rsid w:val="00F7116B"/>
    <w:rsid w:val="00F82409"/>
    <w:rsid w:val="00F946E7"/>
    <w:rsid w:val="00FA0A4B"/>
    <w:rsid w:val="00FA12B0"/>
    <w:rsid w:val="00FC03EF"/>
    <w:rsid w:val="00FC1201"/>
    <w:rsid w:val="00FE3F9B"/>
    <w:rsid w:val="00FE77E0"/>
    <w:rsid w:val="00FF5916"/>
    <w:rsid w:val="171E011C"/>
    <w:rsid w:val="2197E258"/>
    <w:rsid w:val="285B74E1"/>
    <w:rsid w:val="2CA05871"/>
    <w:rsid w:val="34B9E468"/>
    <w:rsid w:val="3B168210"/>
    <w:rsid w:val="5BB4FD1B"/>
    <w:rsid w:val="73EC4D8E"/>
    <w:rsid w:val="766722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2349B"/>
  <w15:chartTrackingRefBased/>
  <w15:docId w15:val="{84DDDDDD-FF49-4BB3-A181-898C0D8C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A7"/>
  </w:style>
  <w:style w:type="paragraph" w:styleId="Footer">
    <w:name w:val="footer"/>
    <w:basedOn w:val="Normal"/>
    <w:link w:val="FooterChar"/>
    <w:uiPriority w:val="99"/>
    <w:unhideWhenUsed/>
    <w:rsid w:val="00E26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A7"/>
  </w:style>
  <w:style w:type="table" w:styleId="TableGrid">
    <w:name w:val="Table Grid"/>
    <w:basedOn w:val="TableNormal"/>
    <w:uiPriority w:val="39"/>
    <w:rsid w:val="003C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68A"/>
    <w:rPr>
      <w:sz w:val="16"/>
      <w:szCs w:val="16"/>
    </w:rPr>
  </w:style>
  <w:style w:type="paragraph" w:styleId="CommentText">
    <w:name w:val="annotation text"/>
    <w:basedOn w:val="Normal"/>
    <w:link w:val="CommentTextChar"/>
    <w:uiPriority w:val="99"/>
    <w:unhideWhenUsed/>
    <w:rsid w:val="008A368A"/>
    <w:pPr>
      <w:spacing w:line="240" w:lineRule="auto"/>
    </w:pPr>
    <w:rPr>
      <w:sz w:val="20"/>
      <w:szCs w:val="20"/>
    </w:rPr>
  </w:style>
  <w:style w:type="character" w:customStyle="1" w:styleId="CommentTextChar">
    <w:name w:val="Comment Text Char"/>
    <w:basedOn w:val="DefaultParagraphFont"/>
    <w:link w:val="CommentText"/>
    <w:uiPriority w:val="99"/>
    <w:rsid w:val="008A368A"/>
    <w:rPr>
      <w:sz w:val="20"/>
      <w:szCs w:val="20"/>
    </w:rPr>
  </w:style>
  <w:style w:type="paragraph" w:styleId="CommentSubject">
    <w:name w:val="annotation subject"/>
    <w:basedOn w:val="CommentText"/>
    <w:next w:val="CommentText"/>
    <w:link w:val="CommentSubjectChar"/>
    <w:uiPriority w:val="99"/>
    <w:semiHidden/>
    <w:unhideWhenUsed/>
    <w:rsid w:val="008A368A"/>
    <w:rPr>
      <w:b/>
      <w:bCs/>
    </w:rPr>
  </w:style>
  <w:style w:type="character" w:customStyle="1" w:styleId="CommentSubjectChar">
    <w:name w:val="Comment Subject Char"/>
    <w:basedOn w:val="CommentTextChar"/>
    <w:link w:val="CommentSubject"/>
    <w:uiPriority w:val="99"/>
    <w:semiHidden/>
    <w:rsid w:val="008A368A"/>
    <w:rPr>
      <w:b/>
      <w:bCs/>
      <w:sz w:val="20"/>
      <w:szCs w:val="20"/>
    </w:rPr>
  </w:style>
  <w:style w:type="paragraph" w:styleId="ListParagraph">
    <w:name w:val="List Paragraph"/>
    <w:basedOn w:val="Normal"/>
    <w:uiPriority w:val="34"/>
    <w:qFormat/>
    <w:rsid w:val="003E4D2C"/>
    <w:pPr>
      <w:ind w:left="720"/>
      <w:contextualSpacing/>
    </w:pPr>
  </w:style>
  <w:style w:type="character" w:styleId="Hyperlink">
    <w:name w:val="Hyperlink"/>
    <w:basedOn w:val="DefaultParagraphFont"/>
    <w:uiPriority w:val="99"/>
    <w:unhideWhenUsed/>
    <w:rsid w:val="00A61218"/>
    <w:rPr>
      <w:color w:val="0563C1" w:themeColor="hyperlink"/>
      <w:u w:val="single"/>
    </w:rPr>
  </w:style>
  <w:style w:type="character" w:styleId="UnresolvedMention">
    <w:name w:val="Unresolved Mention"/>
    <w:basedOn w:val="DefaultParagraphFont"/>
    <w:uiPriority w:val="99"/>
    <w:semiHidden/>
    <w:unhideWhenUsed/>
    <w:rsid w:val="00EE35A9"/>
    <w:rPr>
      <w:color w:val="605E5C"/>
      <w:shd w:val="clear" w:color="auto" w:fill="E1DFDD"/>
    </w:rPr>
  </w:style>
  <w:style w:type="paragraph" w:styleId="NormalWeb">
    <w:name w:val="Normal (Web)"/>
    <w:basedOn w:val="Normal"/>
    <w:uiPriority w:val="99"/>
    <w:semiHidden/>
    <w:unhideWhenUsed/>
    <w:rsid w:val="002316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569746">
      <w:bodyDiv w:val="1"/>
      <w:marLeft w:val="0"/>
      <w:marRight w:val="0"/>
      <w:marTop w:val="0"/>
      <w:marBottom w:val="0"/>
      <w:divBdr>
        <w:top w:val="none" w:sz="0" w:space="0" w:color="auto"/>
        <w:left w:val="none" w:sz="0" w:space="0" w:color="auto"/>
        <w:bottom w:val="none" w:sz="0" w:space="0" w:color="auto"/>
        <w:right w:val="none" w:sz="0" w:space="0" w:color="auto"/>
      </w:divBdr>
    </w:div>
    <w:div w:id="648704583">
      <w:bodyDiv w:val="1"/>
      <w:marLeft w:val="0"/>
      <w:marRight w:val="0"/>
      <w:marTop w:val="0"/>
      <w:marBottom w:val="0"/>
      <w:divBdr>
        <w:top w:val="none" w:sz="0" w:space="0" w:color="auto"/>
        <w:left w:val="none" w:sz="0" w:space="0" w:color="auto"/>
        <w:bottom w:val="none" w:sz="0" w:space="0" w:color="auto"/>
        <w:right w:val="none" w:sz="0" w:space="0" w:color="auto"/>
      </w:divBdr>
    </w:div>
    <w:div w:id="903837224">
      <w:bodyDiv w:val="1"/>
      <w:marLeft w:val="0"/>
      <w:marRight w:val="0"/>
      <w:marTop w:val="0"/>
      <w:marBottom w:val="0"/>
      <w:divBdr>
        <w:top w:val="none" w:sz="0" w:space="0" w:color="auto"/>
        <w:left w:val="none" w:sz="0" w:space="0" w:color="auto"/>
        <w:bottom w:val="none" w:sz="0" w:space="0" w:color="auto"/>
        <w:right w:val="none" w:sz="0" w:space="0" w:color="auto"/>
      </w:divBdr>
    </w:div>
    <w:div w:id="940336969">
      <w:bodyDiv w:val="1"/>
      <w:marLeft w:val="0"/>
      <w:marRight w:val="0"/>
      <w:marTop w:val="0"/>
      <w:marBottom w:val="0"/>
      <w:divBdr>
        <w:top w:val="none" w:sz="0" w:space="0" w:color="auto"/>
        <w:left w:val="none" w:sz="0" w:space="0" w:color="auto"/>
        <w:bottom w:val="none" w:sz="0" w:space="0" w:color="auto"/>
        <w:right w:val="none" w:sz="0" w:space="0" w:color="auto"/>
      </w:divBdr>
    </w:div>
    <w:div w:id="976301746">
      <w:bodyDiv w:val="1"/>
      <w:marLeft w:val="0"/>
      <w:marRight w:val="0"/>
      <w:marTop w:val="0"/>
      <w:marBottom w:val="0"/>
      <w:divBdr>
        <w:top w:val="none" w:sz="0" w:space="0" w:color="auto"/>
        <w:left w:val="none" w:sz="0" w:space="0" w:color="auto"/>
        <w:bottom w:val="none" w:sz="0" w:space="0" w:color="auto"/>
        <w:right w:val="none" w:sz="0" w:space="0" w:color="auto"/>
      </w:divBdr>
    </w:div>
    <w:div w:id="1055858332">
      <w:bodyDiv w:val="1"/>
      <w:marLeft w:val="0"/>
      <w:marRight w:val="0"/>
      <w:marTop w:val="0"/>
      <w:marBottom w:val="0"/>
      <w:divBdr>
        <w:top w:val="none" w:sz="0" w:space="0" w:color="auto"/>
        <w:left w:val="none" w:sz="0" w:space="0" w:color="auto"/>
        <w:bottom w:val="none" w:sz="0" w:space="0" w:color="auto"/>
        <w:right w:val="none" w:sz="0" w:space="0" w:color="auto"/>
      </w:divBdr>
    </w:div>
    <w:div w:id="1165438705">
      <w:bodyDiv w:val="1"/>
      <w:marLeft w:val="0"/>
      <w:marRight w:val="0"/>
      <w:marTop w:val="0"/>
      <w:marBottom w:val="0"/>
      <w:divBdr>
        <w:top w:val="none" w:sz="0" w:space="0" w:color="auto"/>
        <w:left w:val="none" w:sz="0" w:space="0" w:color="auto"/>
        <w:bottom w:val="none" w:sz="0" w:space="0" w:color="auto"/>
        <w:right w:val="none" w:sz="0" w:space="0" w:color="auto"/>
      </w:divBdr>
    </w:div>
    <w:div w:id="1240796981">
      <w:bodyDiv w:val="1"/>
      <w:marLeft w:val="0"/>
      <w:marRight w:val="0"/>
      <w:marTop w:val="0"/>
      <w:marBottom w:val="0"/>
      <w:divBdr>
        <w:top w:val="none" w:sz="0" w:space="0" w:color="auto"/>
        <w:left w:val="none" w:sz="0" w:space="0" w:color="auto"/>
        <w:bottom w:val="none" w:sz="0" w:space="0" w:color="auto"/>
        <w:right w:val="none" w:sz="0" w:space="0" w:color="auto"/>
      </w:divBdr>
    </w:div>
    <w:div w:id="1337927404">
      <w:bodyDiv w:val="1"/>
      <w:marLeft w:val="0"/>
      <w:marRight w:val="0"/>
      <w:marTop w:val="0"/>
      <w:marBottom w:val="0"/>
      <w:divBdr>
        <w:top w:val="none" w:sz="0" w:space="0" w:color="auto"/>
        <w:left w:val="none" w:sz="0" w:space="0" w:color="auto"/>
        <w:bottom w:val="none" w:sz="0" w:space="0" w:color="auto"/>
        <w:right w:val="none" w:sz="0" w:space="0" w:color="auto"/>
      </w:divBdr>
    </w:div>
    <w:div w:id="1501237795">
      <w:bodyDiv w:val="1"/>
      <w:marLeft w:val="0"/>
      <w:marRight w:val="0"/>
      <w:marTop w:val="0"/>
      <w:marBottom w:val="0"/>
      <w:divBdr>
        <w:top w:val="none" w:sz="0" w:space="0" w:color="auto"/>
        <w:left w:val="none" w:sz="0" w:space="0" w:color="auto"/>
        <w:bottom w:val="none" w:sz="0" w:space="0" w:color="auto"/>
        <w:right w:val="none" w:sz="0" w:space="0" w:color="auto"/>
      </w:divBdr>
    </w:div>
    <w:div w:id="1811708210">
      <w:bodyDiv w:val="1"/>
      <w:marLeft w:val="0"/>
      <w:marRight w:val="0"/>
      <w:marTop w:val="0"/>
      <w:marBottom w:val="0"/>
      <w:divBdr>
        <w:top w:val="none" w:sz="0" w:space="0" w:color="auto"/>
        <w:left w:val="none" w:sz="0" w:space="0" w:color="auto"/>
        <w:bottom w:val="none" w:sz="0" w:space="0" w:color="auto"/>
        <w:right w:val="none" w:sz="0" w:space="0" w:color="auto"/>
      </w:divBdr>
    </w:div>
    <w:div w:id="19271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entl24@uwo.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entl24@uwo.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29527e-cae3-43d9-82d6-5f412c74db32" xsi:nil="true"/>
    <lcf76f155ced4ddcb4097134ff3c332f xmlns="1d10f9d0-f8dc-433d-a1e5-06d017e7b9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05D5E7EC5F7447AFABB94EF7745DE9" ma:contentTypeVersion="17" ma:contentTypeDescription="Create a new document." ma:contentTypeScope="" ma:versionID="13785997d775fdf937b0fe34f2b305d7">
  <xsd:schema xmlns:xsd="http://www.w3.org/2001/XMLSchema" xmlns:xs="http://www.w3.org/2001/XMLSchema" xmlns:p="http://schemas.microsoft.com/office/2006/metadata/properties" xmlns:ns2="1d10f9d0-f8dc-433d-a1e5-06d017e7b9b0" xmlns:ns3="c929527e-cae3-43d9-82d6-5f412c74db32" targetNamespace="http://schemas.microsoft.com/office/2006/metadata/properties" ma:root="true" ma:fieldsID="77887cf011002686a29e98dcb6266a64" ns2:_="" ns3:_="">
    <xsd:import namespace="1d10f9d0-f8dc-433d-a1e5-06d017e7b9b0"/>
    <xsd:import namespace="c929527e-cae3-43d9-82d6-5f412c74db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0f9d0-f8dc-433d-a1e5-06d017e7b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9527e-cae3-43d9-82d6-5f412c74db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472fcb-da83-4549-a50f-316854480c76}" ma:internalName="TaxCatchAll" ma:showField="CatchAllData" ma:web="c929527e-cae3-43d9-82d6-5f412c74d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0D607-C0B8-4835-862C-CC6DE2D47425}">
  <ds:schemaRefs>
    <ds:schemaRef ds:uri="http://schemas.openxmlformats.org/officeDocument/2006/bibliography"/>
  </ds:schemaRefs>
</ds:datastoreItem>
</file>

<file path=customXml/itemProps2.xml><?xml version="1.0" encoding="utf-8"?>
<ds:datastoreItem xmlns:ds="http://schemas.openxmlformats.org/officeDocument/2006/customXml" ds:itemID="{3E057591-577D-4CAA-9BF2-ED9F3DE7211F}">
  <ds:schemaRefs>
    <ds:schemaRef ds:uri="http://schemas.microsoft.com/sharepoint/v3/contenttype/forms"/>
  </ds:schemaRefs>
</ds:datastoreItem>
</file>

<file path=customXml/itemProps3.xml><?xml version="1.0" encoding="utf-8"?>
<ds:datastoreItem xmlns:ds="http://schemas.openxmlformats.org/officeDocument/2006/customXml" ds:itemID="{9D06FCA1-FF94-4543-A296-41F53A1C14DB}">
  <ds:schemaRefs>
    <ds:schemaRef ds:uri="http://schemas.microsoft.com/office/2006/metadata/properties"/>
    <ds:schemaRef ds:uri="http://schemas.microsoft.com/office/infopath/2007/PartnerControls"/>
    <ds:schemaRef ds:uri="c929527e-cae3-43d9-82d6-5f412c74db32"/>
    <ds:schemaRef ds:uri="1d10f9d0-f8dc-433d-a1e5-06d017e7b9b0"/>
  </ds:schemaRefs>
</ds:datastoreItem>
</file>

<file path=customXml/itemProps4.xml><?xml version="1.0" encoding="utf-8"?>
<ds:datastoreItem xmlns:ds="http://schemas.openxmlformats.org/officeDocument/2006/customXml" ds:itemID="{9E9BAF7D-02DB-447A-B19A-B6665774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0f9d0-f8dc-433d-a1e5-06d017e7b9b0"/>
    <ds:schemaRef ds:uri="c929527e-cae3-43d9-82d6-5f412c74d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Kotecha</dc:creator>
  <cp:keywords/>
  <dc:description/>
  <cp:lastModifiedBy>Megan Ariki</cp:lastModifiedBy>
  <cp:revision>2</cp:revision>
  <cp:lastPrinted>2022-04-05T12:38:00Z</cp:lastPrinted>
  <dcterms:created xsi:type="dcterms:W3CDTF">2025-03-04T14:19:00Z</dcterms:created>
  <dcterms:modified xsi:type="dcterms:W3CDTF">2025-03-04T14:19:00Z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0x010100C605D5E7EC5F7447AFABB94EF7745DE9</vt:lpwstr>
  </property>
  <property fmtid="{D5CDD505-2E9C-101B-9397-08002B2CF9AE}" pid="3" name="MediaServiceImageTags">
    <vt:lpwstr/>
  </property>
</Properties>
</file>